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F6C01E" w14:textId="5DA8806D" w:rsidR="00991331" w:rsidRPr="00D97F0B" w:rsidRDefault="00991331" w:rsidP="00683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  <w:r w:rsidRPr="003F0D7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D97F0B">
        <w:rPr>
          <w:rFonts w:ascii="Arial" w:eastAsia="Arial" w:hAnsi="Arial" w:cs="Arial"/>
          <w:color w:val="000000"/>
          <w:sz w:val="22"/>
          <w:szCs w:val="22"/>
        </w:rPr>
        <w:t xml:space="preserve">Nombre de la serie o subserie 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Documental: ______________________________________</w:t>
      </w:r>
      <w:r w:rsidR="00A15A29" w:rsidRPr="00D97F0B">
        <w:rPr>
          <w:rFonts w:ascii="Arial" w:eastAsia="Arial" w:hAnsi="Arial" w:cs="Arial"/>
          <w:color w:val="000000"/>
          <w:sz w:val="22"/>
          <w:szCs w:val="22"/>
        </w:rPr>
        <w:t>__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Código TRD</w:t>
      </w:r>
      <w:r w:rsidR="001C3768" w:rsidRPr="00D97F0B">
        <w:rPr>
          <w:rFonts w:ascii="Arial" w:eastAsia="Arial" w:hAnsi="Arial" w:cs="Arial"/>
          <w:color w:val="000000"/>
          <w:sz w:val="22"/>
          <w:szCs w:val="22"/>
        </w:rPr>
        <w:t>/CCD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__________</w:t>
      </w:r>
    </w:p>
    <w:p w14:paraId="2453AEB0" w14:textId="77777777" w:rsidR="00683EBB" w:rsidRPr="00D97F0B" w:rsidRDefault="00683EBB" w:rsidP="00683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Arial" w:eastAsia="Arial" w:hAnsi="Arial" w:cs="Arial"/>
          <w:color w:val="000000"/>
          <w:sz w:val="22"/>
          <w:szCs w:val="22"/>
        </w:rPr>
      </w:pPr>
    </w:p>
    <w:p w14:paraId="1BBD26FC" w14:textId="42D417F9" w:rsidR="00991331" w:rsidRPr="00D97F0B" w:rsidRDefault="00991331" w:rsidP="00683E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70"/>
        </w:tabs>
        <w:rPr>
          <w:rFonts w:ascii="Arial" w:eastAsia="Arial" w:hAnsi="Arial" w:cs="Arial"/>
          <w:color w:val="000000"/>
          <w:sz w:val="22"/>
          <w:szCs w:val="22"/>
        </w:rPr>
      </w:pPr>
      <w:r w:rsidRPr="00D97F0B">
        <w:rPr>
          <w:rFonts w:ascii="Arial" w:eastAsia="Arial" w:hAnsi="Arial" w:cs="Arial"/>
          <w:color w:val="000000"/>
          <w:sz w:val="22"/>
          <w:szCs w:val="22"/>
        </w:rPr>
        <w:t xml:space="preserve">              </w:t>
      </w:r>
      <w:r w:rsidR="00205DE7" w:rsidRPr="00D97F0B">
        <w:rPr>
          <w:rFonts w:ascii="Arial" w:eastAsia="Arial" w:hAnsi="Arial" w:cs="Arial"/>
          <w:color w:val="000000"/>
          <w:sz w:val="22"/>
          <w:szCs w:val="22"/>
        </w:rPr>
        <w:t>Nombre del Expediente o Asunto: ______________________________________________</w:t>
      </w:r>
      <w:r w:rsidR="00A15A29" w:rsidRPr="00D97F0B">
        <w:rPr>
          <w:rFonts w:ascii="Arial" w:eastAsia="Arial" w:hAnsi="Arial" w:cs="Arial"/>
          <w:color w:val="000000"/>
          <w:sz w:val="22"/>
          <w:szCs w:val="22"/>
        </w:rPr>
        <w:t>_</w:t>
      </w:r>
      <w:r w:rsidR="00683EBB" w:rsidRPr="00D97F0B">
        <w:rPr>
          <w:rFonts w:ascii="Arial" w:eastAsia="Arial" w:hAnsi="Arial" w:cs="Arial"/>
          <w:color w:val="000000"/>
          <w:sz w:val="22"/>
          <w:szCs w:val="22"/>
        </w:rPr>
        <w:t>_________________________</w:t>
      </w:r>
    </w:p>
    <w:p w14:paraId="54DD7B66" w14:textId="77777777" w:rsidR="00991331" w:rsidRPr="00D97F0B" w:rsidRDefault="009913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0"/>
        <w:tblW w:w="12608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2"/>
        <w:gridCol w:w="1417"/>
        <w:gridCol w:w="3686"/>
        <w:gridCol w:w="708"/>
        <w:gridCol w:w="2410"/>
        <w:gridCol w:w="2835"/>
      </w:tblGrid>
      <w:tr w:rsidR="00930F1D" w:rsidRPr="00D97F0B" w14:paraId="45CCB44A" w14:textId="5FE05C61" w:rsidTr="009150C5">
        <w:trPr>
          <w:trHeight w:val="860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7680B58" w14:textId="77777777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Fecha de Incorporación al Expediente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3A6F4B3" w14:textId="77777777" w:rsidR="0098363F" w:rsidRPr="00D97F0B" w:rsidRDefault="0098363F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470950B4" w14:textId="68D161EF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Fecha del Documento</w:t>
            </w:r>
          </w:p>
          <w:p w14:paraId="079E93E5" w14:textId="5CD08849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E8B2B6F" w14:textId="77777777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Tipo Documental (Descripción)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C0E1FA9" w14:textId="77777777" w:rsidR="00930F1D" w:rsidRPr="00D97F0B" w:rsidRDefault="00930F1D" w:rsidP="00224B4A">
            <w:pPr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Folios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4E1642C" w14:textId="56D0790C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Nombre</w:t>
            </w:r>
            <w:r w:rsidR="0098363F" w:rsidRPr="00D97F0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y Apellido</w:t>
            </w:r>
            <w:r w:rsidR="0098363F" w:rsidRPr="00D97F0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>de quien ingresó el tipo documental.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1D2B7363" w14:textId="77777777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</w:p>
          <w:p w14:paraId="3D44E329" w14:textId="489CDDD9" w:rsidR="00930F1D" w:rsidRPr="00D97F0B" w:rsidRDefault="00930F1D">
            <w:pPr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 w:rsidRPr="00D97F0B">
              <w:rPr>
                <w:rFonts w:ascii="Arial" w:eastAsia="Calibri" w:hAnsi="Arial" w:cs="Arial"/>
                <w:bCs/>
                <w:sz w:val="22"/>
                <w:szCs w:val="22"/>
              </w:rPr>
              <w:t xml:space="preserve">OBSERVACIONES </w:t>
            </w:r>
          </w:p>
        </w:tc>
      </w:tr>
      <w:tr w:rsidR="00930F1D" w14:paraId="5CF474B5" w14:textId="16CB614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D5F96" w14:textId="6318B072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B8DC21" w14:textId="2EFAB5AE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4D89D" w14:textId="6E28D184" w:rsidR="00930F1D" w:rsidRDefault="0093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26E53D" w14:textId="37846BD0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3525B5" w14:textId="59DE12CF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C247" w14:textId="444D05A3" w:rsidR="00930F1D" w:rsidRDefault="00930F1D">
            <w:pPr>
              <w:rPr>
                <w:rFonts w:ascii="Arial" w:eastAsia="Arial" w:hAnsi="Arial" w:cs="Arial"/>
              </w:rPr>
            </w:pPr>
          </w:p>
        </w:tc>
      </w:tr>
      <w:tr w:rsidR="00930F1D" w14:paraId="3EF85E2E" w14:textId="5BACDD55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A8FCF" w14:textId="77777777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5BE705" w14:textId="77777777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A7718" w14:textId="07E3D059" w:rsidR="00930F1D" w:rsidRDefault="00930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7AA1C" w14:textId="42350A95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C5DE92" w14:textId="77777777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E0EC" w14:textId="4535F642" w:rsidR="00930F1D" w:rsidRDefault="00930F1D">
            <w:pPr>
              <w:rPr>
                <w:rFonts w:ascii="Arial" w:eastAsia="Arial" w:hAnsi="Arial" w:cs="Arial"/>
              </w:rPr>
            </w:pPr>
          </w:p>
        </w:tc>
      </w:tr>
      <w:tr w:rsidR="00930F1D" w14:paraId="237254B3" w14:textId="3CC86572" w:rsidTr="00991331">
        <w:trPr>
          <w:trHeight w:val="291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296F" w14:textId="1D4B983D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84D74" w14:textId="348CEC22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40FAF" w14:textId="16221504" w:rsidR="00930F1D" w:rsidRDefault="00930F1D" w:rsidP="003F0D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ind w:left="4419" w:hanging="4419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A6BF7" w14:textId="11FF9C76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7CAFD5" w14:textId="61A5000B" w:rsidR="00930F1D" w:rsidRDefault="00930F1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8AA97" w14:textId="49BC8E1E" w:rsidR="00930F1D" w:rsidRDefault="00930F1D" w:rsidP="00E629B0">
            <w:pPr>
              <w:ind w:left="720" w:hanging="720"/>
              <w:rPr>
                <w:rFonts w:ascii="Arial" w:eastAsia="Arial" w:hAnsi="Arial" w:cs="Arial"/>
              </w:rPr>
            </w:pPr>
          </w:p>
        </w:tc>
      </w:tr>
      <w:tr w:rsidR="00930F1D" w14:paraId="64EBA15A" w14:textId="6EE55D7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81417" w14:textId="3B6116D8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97B7FB" w14:textId="700999E0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DAB11D1" w14:textId="20C91F26" w:rsidR="00930F1D" w:rsidRDefault="00930F1D" w:rsidP="00A1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D74C06" w14:textId="6AD24C61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7EDC" w14:textId="781C255D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E71D1" w14:textId="77777777" w:rsidR="00930F1D" w:rsidRPr="00EE7A1B" w:rsidRDefault="00930F1D" w:rsidP="00A14E5E">
            <w:pPr>
              <w:rPr>
                <w:rFonts w:ascii="Arial" w:eastAsia="Arial" w:hAnsi="Arial" w:cs="Arial"/>
              </w:rPr>
            </w:pPr>
          </w:p>
        </w:tc>
      </w:tr>
      <w:tr w:rsidR="00930F1D" w14:paraId="748403B6" w14:textId="26A160EE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99D509" w14:textId="57F37DD8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E7DDB" w14:textId="27C1FC29" w:rsidR="00930F1D" w:rsidRPr="0066710F" w:rsidRDefault="00930F1D" w:rsidP="00A14E5E">
            <w:pPr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452A955" w14:textId="20BA57AB" w:rsidR="00930F1D" w:rsidRPr="0066710F" w:rsidRDefault="00930F1D" w:rsidP="00A1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  <w:highlight w:val="yellow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6F3ED" w14:textId="099E80A8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A0F8" w14:textId="5EBCBCA9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43A2" w14:textId="77777777" w:rsidR="00930F1D" w:rsidRPr="00EE7A1B" w:rsidRDefault="00930F1D" w:rsidP="00A14E5E">
            <w:pPr>
              <w:rPr>
                <w:rFonts w:ascii="Arial" w:eastAsia="Arial" w:hAnsi="Arial" w:cs="Arial"/>
              </w:rPr>
            </w:pPr>
          </w:p>
        </w:tc>
      </w:tr>
      <w:tr w:rsidR="00930F1D" w14:paraId="67936B68" w14:textId="42FF680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F511C" w14:textId="4C6982B7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76515" w14:textId="7C53471E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C3CC04F" w14:textId="43FFEE65" w:rsidR="00930F1D" w:rsidRDefault="00930F1D" w:rsidP="00A14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A9AB9" w14:textId="486E214A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8725" w14:textId="332FB637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6CE00" w14:textId="77777777" w:rsidR="00930F1D" w:rsidRDefault="00930F1D" w:rsidP="00A14E5E">
            <w:pPr>
              <w:rPr>
                <w:rFonts w:ascii="Arial" w:eastAsia="Arial" w:hAnsi="Arial" w:cs="Arial"/>
              </w:rPr>
            </w:pPr>
          </w:p>
        </w:tc>
      </w:tr>
      <w:tr w:rsidR="00930F1D" w14:paraId="75B3B34F" w14:textId="4659C0B3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8C743D" w14:textId="01CF50B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3FA83" w14:textId="5C353F6E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009427F" w14:textId="4432640E" w:rsidR="00930F1D" w:rsidRDefault="00930F1D" w:rsidP="008E21CD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8CABE" w14:textId="550F3A0A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B53E" w14:textId="06C88126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25FAD" w14:textId="77777777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3B25681B" w14:textId="195D691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F2C8DA" w14:textId="4855A527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0FFD15" w14:textId="785AA41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5D3EB" w14:textId="4CA88748" w:rsidR="00930F1D" w:rsidRDefault="00930F1D" w:rsidP="008E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FA315" w14:textId="0A2871F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25C1" w14:textId="0957D8E5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2093" w14:textId="77777777" w:rsidR="00930F1D" w:rsidRPr="00E40917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1132D923" w14:textId="070F67FF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7AB8D" w14:textId="25582064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D0E9A" w14:textId="2719D6F4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68A2B" w14:textId="3F9736B0" w:rsidR="00930F1D" w:rsidRDefault="00930F1D" w:rsidP="008E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F4EE4" w14:textId="56596C29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24E4E" w14:textId="18AD95D3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544C6" w14:textId="77777777" w:rsidR="00930F1D" w:rsidRPr="00E40917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3208F554" w14:textId="4BFC6766" w:rsidTr="00991331">
        <w:trPr>
          <w:trHeight w:val="30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0BC2D" w14:textId="612988FA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E77D" w14:textId="1E9BFC44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059C1" w14:textId="2DB5481B" w:rsidR="00930F1D" w:rsidRDefault="00930F1D" w:rsidP="008E21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FF975" w14:textId="52FF7841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EE1F" w14:textId="40DF5653" w:rsidR="00930F1D" w:rsidRDefault="00930F1D" w:rsidP="008E21CD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9D7B" w14:textId="77777777" w:rsidR="00930F1D" w:rsidRPr="00E40917" w:rsidRDefault="00930F1D" w:rsidP="008E21CD">
            <w:pPr>
              <w:rPr>
                <w:rFonts w:ascii="Arial" w:eastAsia="Arial" w:hAnsi="Arial" w:cs="Arial"/>
              </w:rPr>
            </w:pPr>
          </w:p>
        </w:tc>
      </w:tr>
      <w:tr w:rsidR="00930F1D" w14:paraId="507E554F" w14:textId="7E0140F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B857BB" w14:textId="58A27CD1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A6DF5" w14:textId="014F41F8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46508" w14:textId="7D360F9C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4BECB" w14:textId="648C80C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8583F" w14:textId="606C4E36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0FF0" w14:textId="1178DB94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3758FB7C" w14:textId="7C3E1352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B8B2C" w14:textId="3FB0DC98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6D7CB" w14:textId="139E6C63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24210" w14:textId="7AE57A4F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D2412" w14:textId="46FA2C6D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DB296" w14:textId="6C9B40D4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264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48671AC" w14:textId="4061447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49976" w14:textId="29221A4E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046C5" w14:textId="48CE305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930CF2" w14:textId="153E271F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45125" w14:textId="3D0C2041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9B8E0" w14:textId="7F0B89C2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B6403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573D3665" w14:textId="7488B36F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3968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3422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23895" w14:textId="06790871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17449" w14:textId="40C952C4" w:rsidR="00930F1D" w:rsidRPr="00216958" w:rsidRDefault="00930F1D" w:rsidP="00F63E32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6EB49" w14:textId="1C57F6D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89C5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3EA8C856" w14:textId="5172888D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A9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2EB1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97903" w14:textId="523F4F28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448F9" w14:textId="4B3F30C8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04D0D" w14:textId="2BD5123C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D65F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2DD2530B" w14:textId="7B6E497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A523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D048E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DF69A8" w14:textId="5EAEC97F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E51AC9" w14:textId="1ECDF7F9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41792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4462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5CE43D62" w14:textId="2C04E2D2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8A07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0DC6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DEC6A" w14:textId="0C183C1D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84F0" w14:textId="7274F642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AA4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6E2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66148026" w14:textId="57549C2B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3BF6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2B45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D3308" w14:textId="09A7878D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BBE87" w14:textId="5A444F6A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92E5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7FAD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DBB1033" w14:textId="3B5E95B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50DE4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2C6BB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FC3FC" w14:textId="644B72B4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E5058" w14:textId="7B07F13A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D29D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2939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371DC07E" w14:textId="16055A08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92800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08009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ECB9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65E83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4B9E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ABA3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2CEFFC57" w14:textId="65D47809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6E843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398D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9754FD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A4244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1BF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D9B9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5612908E" w14:textId="656649A0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0727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334E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9300F0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7CF8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14DC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5A8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F02FD7B" w14:textId="07552AB1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084A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EF30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01ED7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BF9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0DB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718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148577B" w14:textId="413684AF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307D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17B41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1BDF1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0B22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7F2F5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FC19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4F5109B5" w14:textId="32B032B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0BD9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6DEC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5A2D4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491A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4B06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62B9D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0B2A4544" w14:textId="1813E20E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E42DC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7F78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3F000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AEEB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4BD97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3F98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60BAE93B" w14:textId="58183344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FFB78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2C8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30646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B47A2E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00CE2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8A46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  <w:tr w:rsidR="00930F1D" w14:paraId="7EF65093" w14:textId="728C7FB6" w:rsidTr="00991331">
        <w:trPr>
          <w:trHeight w:val="397"/>
          <w:jc w:val="center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25FE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75C6A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98E512" w14:textId="77777777" w:rsidR="00930F1D" w:rsidRDefault="00930F1D" w:rsidP="00F63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419"/>
                <w:tab w:val="right" w:pos="8838"/>
                <w:tab w:val="left" w:pos="1418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98B83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FACD5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529F" w14:textId="77777777" w:rsidR="00930F1D" w:rsidRDefault="00930F1D" w:rsidP="00F63E32">
            <w:pPr>
              <w:rPr>
                <w:rFonts w:ascii="Arial" w:eastAsia="Arial" w:hAnsi="Arial" w:cs="Arial"/>
              </w:rPr>
            </w:pPr>
          </w:p>
        </w:tc>
      </w:tr>
    </w:tbl>
    <w:p w14:paraId="1BEE9AC4" w14:textId="5D1786AD" w:rsidR="00C5593B" w:rsidRDefault="00C5593B" w:rsidP="00C5593B">
      <w:pPr>
        <w:rPr>
          <w:rFonts w:ascii="Arial" w:eastAsia="Arial" w:hAnsi="Arial" w:cs="Arial"/>
          <w:b/>
          <w:sz w:val="22"/>
          <w:szCs w:val="22"/>
        </w:rPr>
      </w:pPr>
    </w:p>
    <w:p w14:paraId="275AA20B" w14:textId="4C5E113B" w:rsidR="00C5593B" w:rsidRDefault="00C5593B" w:rsidP="00C5593B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Nombre Completo ________________________         y    Firma_____________________</w:t>
      </w:r>
      <w:r w:rsidR="00DA33C1">
        <w:rPr>
          <w:rFonts w:ascii="Arial" w:eastAsia="Arial" w:hAnsi="Arial" w:cs="Arial"/>
          <w:b/>
          <w:sz w:val="22"/>
          <w:szCs w:val="22"/>
        </w:rPr>
        <w:t xml:space="preserve">   Fecha de </w:t>
      </w:r>
      <w:proofErr w:type="gramStart"/>
      <w:r w:rsidR="00DA33C1">
        <w:rPr>
          <w:rFonts w:ascii="Arial" w:eastAsia="Arial" w:hAnsi="Arial" w:cs="Arial"/>
          <w:b/>
          <w:sz w:val="22"/>
          <w:szCs w:val="22"/>
        </w:rPr>
        <w:t>Verificación:_</w:t>
      </w:r>
      <w:proofErr w:type="gramEnd"/>
      <w:r w:rsidR="00DA33C1">
        <w:rPr>
          <w:rFonts w:ascii="Arial" w:eastAsia="Arial" w:hAnsi="Arial" w:cs="Arial"/>
          <w:b/>
          <w:sz w:val="22"/>
          <w:szCs w:val="22"/>
        </w:rPr>
        <w:t>_____________</w:t>
      </w:r>
    </w:p>
    <w:p w14:paraId="6CC400F3" w14:textId="6FABE31C" w:rsidR="00C5593B" w:rsidRPr="00C5593B" w:rsidRDefault="00C5593B" w:rsidP="00C5593B">
      <w:pPr>
        <w:rPr>
          <w:rFonts w:ascii="Arial" w:eastAsia="Arial" w:hAnsi="Arial" w:cs="Arial"/>
          <w:bCs/>
          <w:sz w:val="22"/>
          <w:szCs w:val="22"/>
        </w:rPr>
      </w:pPr>
      <w:r w:rsidRPr="00C5593B">
        <w:rPr>
          <w:rFonts w:ascii="Arial" w:eastAsia="Arial" w:hAnsi="Arial" w:cs="Arial"/>
          <w:bCs/>
          <w:sz w:val="22"/>
          <w:szCs w:val="22"/>
        </w:rPr>
        <w:t xml:space="preserve">Responsable de la </w:t>
      </w:r>
      <w:r w:rsidR="00DA33C1">
        <w:rPr>
          <w:rFonts w:ascii="Arial" w:eastAsia="Arial" w:hAnsi="Arial" w:cs="Arial"/>
          <w:bCs/>
          <w:sz w:val="22"/>
          <w:szCs w:val="22"/>
        </w:rPr>
        <w:t xml:space="preserve">Unidad </w:t>
      </w:r>
      <w:r w:rsidR="00375FB7">
        <w:rPr>
          <w:rFonts w:ascii="Arial" w:eastAsia="Arial" w:hAnsi="Arial" w:cs="Arial"/>
          <w:bCs/>
          <w:sz w:val="22"/>
          <w:szCs w:val="22"/>
        </w:rPr>
        <w:t>Administrativa</w:t>
      </w:r>
    </w:p>
    <w:p w14:paraId="2F759B7F" w14:textId="4DDB1EB1" w:rsidR="00C5593B" w:rsidRDefault="00C5593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6A35580C" w14:textId="77777777" w:rsidR="00C5593B" w:rsidRDefault="00C5593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0660FE8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83A3619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D742EC6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2FD3D9E6" w14:textId="61E0FFD5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0FC385D1" w14:textId="5AF16AEE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7AA01BA7" w14:textId="6B51C4C9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AF73B3F" w14:textId="39A8ACD7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16FB7C7D" w14:textId="77777777" w:rsidR="003F0D73" w:rsidRDefault="003F0D73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58F46F5E" w14:textId="77777777" w:rsidR="00CE55B6" w:rsidRDefault="00CE55B6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49816955" w14:textId="6D5B0C51" w:rsidR="00B56C65" w:rsidRPr="00493DB3" w:rsidRDefault="00191118" w:rsidP="00493DB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lastRenderedPageBreak/>
        <w:t>Instructivo para Diligenciamiento del Formato</w:t>
      </w:r>
    </w:p>
    <w:p w14:paraId="04B2B31B" w14:textId="221C4460" w:rsidR="00B56C65" w:rsidRPr="00493DB3" w:rsidRDefault="00191118" w:rsidP="00493DB3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>“HOJA DE CONTROL</w:t>
      </w:r>
      <w:r w:rsidR="00493DB3">
        <w:rPr>
          <w:rFonts w:ascii="Arial" w:eastAsia="Arial" w:hAnsi="Arial" w:cs="Arial"/>
          <w:b/>
          <w:sz w:val="22"/>
          <w:szCs w:val="22"/>
        </w:rPr>
        <w:t>”</w:t>
      </w:r>
    </w:p>
    <w:p w14:paraId="568DC263" w14:textId="77777777" w:rsidR="00B56C65" w:rsidRPr="00493DB3" w:rsidRDefault="00B56C65" w:rsidP="00493DB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76736EB" w14:textId="77777777" w:rsidR="00B56C65" w:rsidRPr="00493DB3" w:rsidRDefault="00191118" w:rsidP="00493DB3">
      <w:p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sz w:val="22"/>
          <w:szCs w:val="22"/>
        </w:rPr>
        <w:t>La Hoja de Control, sirve para consignar la información básica de cada uno de los tipos documentales que conforman los expedientes, con el fin de evitar la pérdida o ingreso indebido de documentos y así, garantizar la integridad de éstos.</w:t>
      </w:r>
    </w:p>
    <w:p w14:paraId="41CED01C" w14:textId="77777777" w:rsidR="00B56C65" w:rsidRPr="00493DB3" w:rsidRDefault="00B56C65" w:rsidP="00493DB3">
      <w:pPr>
        <w:jc w:val="both"/>
        <w:rPr>
          <w:rFonts w:ascii="Arial" w:hAnsi="Arial" w:cs="Arial"/>
          <w:sz w:val="22"/>
          <w:szCs w:val="22"/>
        </w:rPr>
      </w:pPr>
    </w:p>
    <w:p w14:paraId="36128B87" w14:textId="77777777" w:rsidR="00B56C65" w:rsidRPr="00493DB3" w:rsidRDefault="00191118" w:rsidP="00493DB3">
      <w:pPr>
        <w:jc w:val="both"/>
        <w:rPr>
          <w:rFonts w:ascii="Arial" w:eastAsia="Arial" w:hAnsi="Arial" w:cs="Arial"/>
          <w:b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>LOS CAMPOS PARA DILIGENCIAR SON LOS SIGUIENTES:</w:t>
      </w:r>
    </w:p>
    <w:p w14:paraId="007F8D38" w14:textId="77777777" w:rsidR="00B56C65" w:rsidRPr="00493DB3" w:rsidRDefault="00B56C65" w:rsidP="00493DB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38594249" w14:textId="40CED61D" w:rsidR="00B56C65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Nombre serie o Subserie Documental (Historia Laboral, Contrato, Otras): </w:t>
      </w:r>
      <w:r w:rsidRPr="00493DB3">
        <w:rPr>
          <w:rFonts w:ascii="Arial" w:eastAsia="Arial" w:hAnsi="Arial" w:cs="Arial"/>
          <w:sz w:val="22"/>
          <w:szCs w:val="22"/>
        </w:rPr>
        <w:t xml:space="preserve">De conformidad con las TRD, se coloca el nombre de la serie o subserie documental, según corresponda. Ejemplo: Historias Laborales, Actas de Comité de Patrimonio, Conceptos Técnicos, Programa de Capacitación Archivística-(Regional), entre otras. Se puede utilizar de manera 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>opcional, como una buena práctica, en series documentales que no constituyan expedientes, tales como: Resoluciones, Decretos, Actas y otros similares.</w:t>
      </w:r>
    </w:p>
    <w:p w14:paraId="59F8E4C2" w14:textId="4C9954B6" w:rsidR="00683EBB" w:rsidRPr="00493DB3" w:rsidRDefault="00683EBB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Código TRD-CCD: </w:t>
      </w:r>
      <w:r w:rsidRPr="00493DB3">
        <w:rPr>
          <w:rFonts w:ascii="Arial" w:eastAsia="Arial" w:hAnsi="Arial" w:cs="Arial"/>
          <w:bCs/>
          <w:color w:val="000000"/>
          <w:sz w:val="22"/>
          <w:szCs w:val="22"/>
        </w:rPr>
        <w:t xml:space="preserve">Si la entidad cuenta con las Tablas de Retención Documental o Cuadros de Clasificación documental aprobados por el Comité Institucional de Gestión y Desempeño deberá relacionar dicha codificación. </w:t>
      </w:r>
    </w:p>
    <w:p w14:paraId="43B7A63F" w14:textId="5C349F0B" w:rsidR="00B56C65" w:rsidRPr="00493DB3" w:rsidRDefault="00493DB3" w:rsidP="00493DB3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93DB3">
        <w:rPr>
          <w:rFonts w:ascii="Arial" w:eastAsia="Arial" w:hAnsi="Arial" w:cs="Arial"/>
          <w:b/>
          <w:bCs/>
          <w:color w:val="000000"/>
          <w:sz w:val="22"/>
          <w:szCs w:val="22"/>
        </w:rPr>
        <w:t>Nombre del Expediente o Asunto</w:t>
      </w:r>
      <w:r w:rsidR="00191118" w:rsidRPr="00493DB3">
        <w:rPr>
          <w:rFonts w:ascii="Arial" w:eastAsia="Arial" w:hAnsi="Arial" w:cs="Arial"/>
          <w:b/>
          <w:bCs/>
          <w:color w:val="000000"/>
          <w:sz w:val="22"/>
          <w:szCs w:val="22"/>
        </w:rPr>
        <w:t>:</w:t>
      </w:r>
      <w:r w:rsidR="00191118"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191118" w:rsidRPr="00493DB3">
        <w:rPr>
          <w:rFonts w:ascii="Arial" w:eastAsia="Arial" w:hAnsi="Arial" w:cs="Arial"/>
          <w:color w:val="000000"/>
          <w:sz w:val="22"/>
          <w:szCs w:val="22"/>
        </w:rPr>
        <w:t>Este campo, debe ser diligenciado así: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91118" w:rsidRPr="00493DB3">
        <w:rPr>
          <w:rFonts w:ascii="Arial" w:eastAsia="Arial" w:hAnsi="Arial" w:cs="Arial"/>
          <w:sz w:val="22"/>
          <w:szCs w:val="22"/>
        </w:rPr>
        <w:t xml:space="preserve">Nombre(s) y Apellido(s) del funcionario </w:t>
      </w:r>
      <w:r w:rsidR="0013374E" w:rsidRPr="00493DB3">
        <w:rPr>
          <w:rFonts w:ascii="Arial" w:eastAsia="Arial" w:hAnsi="Arial" w:cs="Arial"/>
          <w:sz w:val="22"/>
          <w:szCs w:val="22"/>
        </w:rPr>
        <w:t>titular, -</w:t>
      </w:r>
      <w:r w:rsidRPr="00493DB3">
        <w:rPr>
          <w:rFonts w:ascii="Arial" w:eastAsia="Arial" w:hAnsi="Arial" w:cs="Arial"/>
          <w:sz w:val="22"/>
          <w:szCs w:val="22"/>
        </w:rPr>
        <w:t xml:space="preserve"> identificación; l</w:t>
      </w:r>
      <w:r w:rsidR="00191118" w:rsidRPr="00493DB3">
        <w:rPr>
          <w:rFonts w:ascii="Arial" w:eastAsia="Arial" w:hAnsi="Arial" w:cs="Arial"/>
          <w:sz w:val="22"/>
          <w:szCs w:val="22"/>
        </w:rPr>
        <w:t xml:space="preserve">a Razón social de la entidad </w:t>
      </w:r>
      <w:r w:rsidRPr="00493DB3">
        <w:rPr>
          <w:rFonts w:ascii="Arial" w:eastAsia="Arial" w:hAnsi="Arial" w:cs="Arial"/>
          <w:sz w:val="22"/>
          <w:szCs w:val="22"/>
        </w:rPr>
        <w:t xml:space="preserve">– asimismo pueden diligenciar el numero de contrato para el caso de la secretaria general. </w:t>
      </w:r>
      <w:r w:rsidR="00191118" w:rsidRPr="00493DB3">
        <w:rPr>
          <w:rFonts w:ascii="Arial" w:eastAsia="Arial" w:hAnsi="Arial" w:cs="Arial"/>
          <w:sz w:val="22"/>
          <w:szCs w:val="22"/>
        </w:rPr>
        <w:t xml:space="preserve"> </w:t>
      </w:r>
    </w:p>
    <w:p w14:paraId="364E6A97" w14:textId="77777777" w:rsidR="00B56C65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 xml:space="preserve">Fecha de Incorporación al Expediente: 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>Respetando el Principio Archivístico de Orden Original o Natural, se debe consignar la fecha exacta cuando el documento se incorpora al expediente, independientemente de su fecha de creación.</w:t>
      </w:r>
    </w:p>
    <w:p w14:paraId="11D1A69F" w14:textId="6AF0ECC5" w:rsidR="00C5593B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color w:val="000000"/>
          <w:sz w:val="22"/>
          <w:szCs w:val="22"/>
        </w:rPr>
        <w:t>Fecha del Documento:</w:t>
      </w:r>
      <w:r w:rsidRPr="00493DB3">
        <w:rPr>
          <w:rFonts w:ascii="Arial" w:eastAsia="Arial" w:hAnsi="Arial" w:cs="Arial"/>
          <w:b/>
          <w:sz w:val="22"/>
          <w:szCs w:val="22"/>
        </w:rPr>
        <w:t xml:space="preserve"> </w:t>
      </w:r>
      <w:r w:rsidRPr="00493DB3">
        <w:rPr>
          <w:rFonts w:ascii="Arial" w:eastAsia="Arial" w:hAnsi="Arial" w:cs="Arial"/>
          <w:sz w:val="22"/>
          <w:szCs w:val="22"/>
        </w:rPr>
        <w:t>Debe consignarse la fecha de creación o producción del documento (</w:t>
      </w:r>
      <w:proofErr w:type="spellStart"/>
      <w:r w:rsidRPr="00493DB3">
        <w:rPr>
          <w:rFonts w:ascii="Arial" w:eastAsia="Arial" w:hAnsi="Arial" w:cs="Arial"/>
          <w:sz w:val="22"/>
          <w:szCs w:val="22"/>
        </w:rPr>
        <w:t>dd</w:t>
      </w:r>
      <w:proofErr w:type="spellEnd"/>
      <w:r w:rsidRPr="00493DB3">
        <w:rPr>
          <w:rFonts w:ascii="Arial" w:eastAsia="Arial" w:hAnsi="Arial" w:cs="Arial"/>
          <w:sz w:val="22"/>
          <w:szCs w:val="22"/>
        </w:rPr>
        <w:t>/mm/</w:t>
      </w:r>
      <w:proofErr w:type="spellStart"/>
      <w:r w:rsidRPr="00493DB3">
        <w:rPr>
          <w:rFonts w:ascii="Arial" w:eastAsia="Arial" w:hAnsi="Arial" w:cs="Arial"/>
          <w:sz w:val="22"/>
          <w:szCs w:val="22"/>
        </w:rPr>
        <w:t>aaaa</w:t>
      </w:r>
      <w:proofErr w:type="spellEnd"/>
      <w:r w:rsidRPr="00493DB3">
        <w:rPr>
          <w:rFonts w:ascii="Arial" w:eastAsia="Arial" w:hAnsi="Arial" w:cs="Arial"/>
          <w:sz w:val="22"/>
          <w:szCs w:val="22"/>
        </w:rPr>
        <w:t>)</w:t>
      </w:r>
      <w:r w:rsidR="00493DB3" w:rsidRPr="00493DB3">
        <w:rPr>
          <w:rFonts w:ascii="Arial" w:eastAsia="Arial" w:hAnsi="Arial" w:cs="Arial"/>
          <w:sz w:val="22"/>
          <w:szCs w:val="22"/>
        </w:rPr>
        <w:t xml:space="preserve"> en números. </w:t>
      </w:r>
    </w:p>
    <w:p w14:paraId="72B39E86" w14:textId="5E1CE52D" w:rsidR="00B56C65" w:rsidRPr="00493DB3" w:rsidRDefault="00191118" w:rsidP="00493DB3">
      <w:pPr>
        <w:numPr>
          <w:ilvl w:val="0"/>
          <w:numId w:val="3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 xml:space="preserve">Tipo Documental (Descripción): </w:t>
      </w:r>
      <w:r w:rsidRPr="00493DB3">
        <w:rPr>
          <w:rFonts w:ascii="Arial" w:eastAsia="Arial" w:hAnsi="Arial" w:cs="Arial"/>
          <w:sz w:val="22"/>
          <w:szCs w:val="22"/>
        </w:rPr>
        <w:t xml:space="preserve">Escribir el nombre del 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>documento, ejemplo: Resolución número XXXX, Nombramiento Provisional, Certificado de Estudios, Certificado de Disponibilidad Presupuestal,</w:t>
      </w:r>
      <w:r w:rsidR="00493DB3" w:rsidRPr="00493DB3">
        <w:rPr>
          <w:rFonts w:ascii="Arial" w:eastAsia="Arial" w:hAnsi="Arial" w:cs="Arial"/>
          <w:color w:val="000000"/>
          <w:sz w:val="22"/>
          <w:szCs w:val="22"/>
        </w:rPr>
        <w:t xml:space="preserve"> Estudio previo, Contrato, Acta de inicio, informes de actividades</w:t>
      </w:r>
      <w:r w:rsidRPr="00493DB3">
        <w:rPr>
          <w:rFonts w:ascii="Arial" w:eastAsia="Arial" w:hAnsi="Arial" w:cs="Arial"/>
          <w:color w:val="000000"/>
          <w:sz w:val="22"/>
          <w:szCs w:val="22"/>
        </w:rPr>
        <w:t xml:space="preserve"> entre otros.</w:t>
      </w:r>
      <w:r w:rsidRPr="00493DB3">
        <w:rPr>
          <w:rFonts w:ascii="Arial" w:eastAsia="Arial" w:hAnsi="Arial" w:cs="Arial"/>
          <w:sz w:val="22"/>
          <w:szCs w:val="22"/>
        </w:rPr>
        <w:t xml:space="preserve"> </w:t>
      </w:r>
    </w:p>
    <w:p w14:paraId="6A28D53F" w14:textId="77777777" w:rsidR="00B56C65" w:rsidRPr="00493DB3" w:rsidRDefault="00191118" w:rsidP="00493DB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 xml:space="preserve">Folios: </w:t>
      </w:r>
      <w:r w:rsidRPr="00493DB3">
        <w:rPr>
          <w:rFonts w:ascii="Arial" w:eastAsia="Arial" w:hAnsi="Arial" w:cs="Arial"/>
          <w:sz w:val="22"/>
          <w:szCs w:val="22"/>
        </w:rPr>
        <w:t>Debe consignarse el número de folio(s) que corresponde(n) al tipo documental incorporado.</w:t>
      </w:r>
    </w:p>
    <w:p w14:paraId="2D317D5D" w14:textId="1590E7E9" w:rsidR="00B56C65" w:rsidRPr="00493DB3" w:rsidRDefault="00191118" w:rsidP="00493DB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 xml:space="preserve">Nombre(s) y Apellido(s) de quien ingresó el tipo documental: </w:t>
      </w:r>
      <w:r w:rsidRPr="00493DB3">
        <w:rPr>
          <w:rFonts w:ascii="Arial" w:eastAsia="Arial" w:hAnsi="Arial" w:cs="Arial"/>
          <w:sz w:val="22"/>
          <w:szCs w:val="22"/>
        </w:rPr>
        <w:t>En forma clara, colocar el nombre y apellido de la persona que incorporó el documento al expediente.</w:t>
      </w:r>
    </w:p>
    <w:p w14:paraId="731D9315" w14:textId="4282DB18" w:rsidR="00493DB3" w:rsidRPr="00493DB3" w:rsidRDefault="00493DB3" w:rsidP="00493DB3">
      <w:pPr>
        <w:numPr>
          <w:ilvl w:val="0"/>
          <w:numId w:val="2"/>
        </w:numPr>
        <w:jc w:val="both"/>
        <w:rPr>
          <w:rFonts w:ascii="Arial" w:eastAsia="Arial" w:hAnsi="Arial" w:cs="Arial"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>Observaciones:</w:t>
      </w:r>
      <w:r w:rsidRPr="00493DB3">
        <w:rPr>
          <w:rFonts w:ascii="Arial" w:eastAsia="Arial" w:hAnsi="Arial" w:cs="Arial"/>
          <w:sz w:val="22"/>
          <w:szCs w:val="22"/>
        </w:rPr>
        <w:t xml:space="preserve"> Se debe relacionar el estado actual del documento (deterioro físico, químico, falta firmas, incompleto, ilegible etc).</w:t>
      </w:r>
    </w:p>
    <w:p w14:paraId="311BF665" w14:textId="18C84FE5" w:rsidR="00493DB3" w:rsidRPr="00493DB3" w:rsidRDefault="00493DB3" w:rsidP="00493DB3">
      <w:pPr>
        <w:ind w:left="360"/>
        <w:jc w:val="both"/>
        <w:rPr>
          <w:rFonts w:ascii="Arial" w:eastAsia="Arial" w:hAnsi="Arial" w:cs="Arial"/>
          <w:b/>
          <w:sz w:val="22"/>
          <w:szCs w:val="22"/>
        </w:rPr>
      </w:pPr>
    </w:p>
    <w:p w14:paraId="57ADB771" w14:textId="7BEE768E" w:rsidR="00493DB3" w:rsidRPr="00493DB3" w:rsidRDefault="00493DB3" w:rsidP="00493DB3">
      <w:pPr>
        <w:ind w:left="360"/>
        <w:jc w:val="both"/>
        <w:rPr>
          <w:rFonts w:ascii="Arial" w:eastAsia="Arial" w:hAnsi="Arial" w:cs="Arial"/>
          <w:bCs/>
          <w:sz w:val="22"/>
          <w:szCs w:val="22"/>
        </w:rPr>
      </w:pPr>
      <w:r w:rsidRPr="00493DB3">
        <w:rPr>
          <w:rFonts w:ascii="Arial" w:eastAsia="Arial" w:hAnsi="Arial" w:cs="Arial"/>
          <w:b/>
          <w:sz w:val="22"/>
          <w:szCs w:val="22"/>
        </w:rPr>
        <w:t xml:space="preserve">Notas: </w:t>
      </w:r>
    </w:p>
    <w:p w14:paraId="06472A10" w14:textId="17049E3D" w:rsidR="00493DB3" w:rsidRPr="00493DB3" w:rsidRDefault="00493DB3" w:rsidP="00493DB3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493DB3">
        <w:rPr>
          <w:rFonts w:ascii="Arial" w:eastAsia="Arial" w:hAnsi="Arial" w:cs="Arial"/>
          <w:bCs/>
          <w:sz w:val="22"/>
          <w:szCs w:val="22"/>
        </w:rPr>
        <w:t>La hoja de control debe ubicarse al inicio de cada expediente, no con ganchos metálicos o pegante que afecte la carpeta.</w:t>
      </w:r>
    </w:p>
    <w:p w14:paraId="06ECA5D4" w14:textId="77777777" w:rsidR="00493DB3" w:rsidRPr="00493DB3" w:rsidRDefault="00493DB3" w:rsidP="00493DB3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493DB3">
        <w:rPr>
          <w:rFonts w:ascii="Arial" w:eastAsia="Arial" w:hAnsi="Arial" w:cs="Arial"/>
          <w:bCs/>
          <w:sz w:val="22"/>
          <w:szCs w:val="22"/>
        </w:rPr>
        <w:t>La hoja de control se debe diligenciar a lapicero mina negra por integridad, veracidad y autenticidad de su diligenciamiento.</w:t>
      </w:r>
    </w:p>
    <w:p w14:paraId="27375265" w14:textId="4DF7933B" w:rsidR="00493DB3" w:rsidRPr="00493DB3" w:rsidRDefault="00493DB3" w:rsidP="00493DB3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bCs/>
          <w:sz w:val="22"/>
          <w:szCs w:val="22"/>
        </w:rPr>
      </w:pPr>
      <w:r w:rsidRPr="00493DB3">
        <w:rPr>
          <w:rFonts w:ascii="Arial" w:hAnsi="Arial" w:cs="Arial"/>
          <w:sz w:val="22"/>
          <w:szCs w:val="22"/>
        </w:rPr>
        <w:t>La hoja de control no debe foliarse, ya que se trata de un instrumento de control que no forma parte integral del expediente.</w:t>
      </w:r>
      <w:r w:rsidRPr="00493DB3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4246A0F6" w14:textId="77777777" w:rsidR="00BB5E8B" w:rsidRDefault="00BB5E8B" w:rsidP="00BB5E8B">
      <w:pPr>
        <w:jc w:val="both"/>
        <w:rPr>
          <w:rFonts w:ascii="Arial" w:eastAsia="Arial" w:hAnsi="Arial" w:cs="Arial"/>
        </w:rPr>
      </w:pPr>
    </w:p>
    <w:p w14:paraId="0D5ACBAF" w14:textId="77777777" w:rsidR="00BB5E8B" w:rsidRDefault="00BB5E8B" w:rsidP="00BB5E8B">
      <w:pPr>
        <w:jc w:val="both"/>
        <w:rPr>
          <w:rFonts w:ascii="Arial" w:eastAsia="Arial" w:hAnsi="Arial" w:cs="Arial"/>
        </w:rPr>
      </w:pPr>
    </w:p>
    <w:sectPr w:rsidR="00BB5E8B" w:rsidSect="003F0D73">
      <w:headerReference w:type="default" r:id="rId8"/>
      <w:footerReference w:type="default" r:id="rId9"/>
      <w:pgSz w:w="15840" w:h="12240" w:orient="landscape" w:code="1"/>
      <w:pgMar w:top="720" w:right="720" w:bottom="720" w:left="720" w:header="708" w:footer="31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8B43F" w14:textId="77777777" w:rsidR="00346383" w:rsidRDefault="00346383">
      <w:r>
        <w:separator/>
      </w:r>
    </w:p>
  </w:endnote>
  <w:endnote w:type="continuationSeparator" w:id="0">
    <w:p w14:paraId="48B61E3F" w14:textId="77777777" w:rsidR="00346383" w:rsidRDefault="0034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A6FA7" w14:textId="5775E01A" w:rsidR="009150C5" w:rsidRDefault="009150C5">
    <w:pPr>
      <w:tabs>
        <w:tab w:val="right" w:pos="10800"/>
      </w:tabs>
      <w:jc w:val="center"/>
      <w:rPr>
        <w:sz w:val="22"/>
        <w:szCs w:val="22"/>
      </w:rPr>
    </w:pPr>
    <w:r>
      <w:rPr>
        <w:rFonts w:ascii="Arial" w:eastAsia="Arial" w:hAnsi="Arial" w:cs="Arial"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10B77" w14:textId="77777777" w:rsidR="00346383" w:rsidRDefault="00346383">
      <w:r>
        <w:separator/>
      </w:r>
    </w:p>
  </w:footnote>
  <w:footnote w:type="continuationSeparator" w:id="0">
    <w:p w14:paraId="145501E7" w14:textId="77777777" w:rsidR="00346383" w:rsidRDefault="00346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83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51"/>
      <w:gridCol w:w="8191"/>
      <w:gridCol w:w="1985"/>
    </w:tblGrid>
    <w:tr w:rsidR="009150C5" w:rsidRPr="004128F6" w14:paraId="378E236F" w14:textId="77777777" w:rsidTr="00991331">
      <w:trPr>
        <w:cantSplit/>
        <w:trHeight w:val="65"/>
      </w:trPr>
      <w:tc>
        <w:tcPr>
          <w:tcW w:w="2451" w:type="dxa"/>
          <w:vMerge w:val="restart"/>
          <w:vAlign w:val="center"/>
        </w:tcPr>
        <w:p w14:paraId="6768C5A6" w14:textId="06F436AD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</w:rPr>
          </w:pPr>
          <w:r>
            <w:object w:dxaOrig="2235" w:dyaOrig="1155" w14:anchorId="43E29B3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11.75pt;height:54.75pt">
                <v:imagedata r:id="rId1" o:title="" croptop="9907f"/>
              </v:shape>
              <o:OLEObject Type="Embed" ProgID="PBrush" ShapeID="_x0000_i1026" DrawAspect="Content" ObjectID="_1821968102" r:id="rId2"/>
            </w:object>
          </w:r>
        </w:p>
      </w:tc>
      <w:tc>
        <w:tcPr>
          <w:tcW w:w="8191" w:type="dxa"/>
          <w:vMerge w:val="restart"/>
          <w:vAlign w:val="center"/>
        </w:tcPr>
        <w:p w14:paraId="39734E24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  <w:szCs w:val="16"/>
            </w:rPr>
            <w:t>INSTITUTO DE FINANCIAMIENTO, PROMOCIÓN Y DESARROLLO DE IBAGUÉ - INFIBAGUÉ</w:t>
          </w:r>
          <w:r w:rsidRPr="004128F6">
            <w:rPr>
              <w:rFonts w:ascii="Arial" w:hAnsi="Arial" w:cs="Arial"/>
              <w:b/>
            </w:rPr>
            <w:t xml:space="preserve"> -</w:t>
          </w:r>
        </w:p>
      </w:tc>
      <w:tc>
        <w:tcPr>
          <w:tcW w:w="1985" w:type="dxa"/>
          <w:vAlign w:val="center"/>
        </w:tcPr>
        <w:p w14:paraId="178996F1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</w:rPr>
            <w:t xml:space="preserve">Código: </w:t>
          </w:r>
        </w:p>
        <w:p w14:paraId="1470698E" w14:textId="1E07779F" w:rsidR="009150C5" w:rsidRPr="004128F6" w:rsidRDefault="009150C5" w:rsidP="004E2BC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</w:rPr>
            <w:t>FOR-G</w:t>
          </w:r>
          <w:r w:rsidR="004E2BC1">
            <w:rPr>
              <w:rFonts w:ascii="Arial" w:hAnsi="Arial" w:cs="Arial"/>
              <w:b/>
            </w:rPr>
            <w:t>D</w:t>
          </w:r>
          <w:r w:rsidRPr="004128F6">
            <w:rPr>
              <w:rFonts w:ascii="Arial" w:hAnsi="Arial" w:cs="Arial"/>
              <w:b/>
            </w:rPr>
            <w:t>-</w:t>
          </w:r>
          <w:r w:rsidR="004E2BC1">
            <w:rPr>
              <w:rFonts w:ascii="Arial" w:hAnsi="Arial" w:cs="Arial"/>
              <w:b/>
            </w:rPr>
            <w:t>028</w:t>
          </w:r>
        </w:p>
      </w:tc>
    </w:tr>
    <w:tr w:rsidR="009150C5" w:rsidRPr="004128F6" w14:paraId="5E88C75D" w14:textId="77777777" w:rsidTr="00991331">
      <w:trPr>
        <w:cantSplit/>
        <w:trHeight w:val="290"/>
      </w:trPr>
      <w:tc>
        <w:tcPr>
          <w:tcW w:w="2451" w:type="dxa"/>
          <w:vMerge/>
          <w:vAlign w:val="center"/>
        </w:tcPr>
        <w:p w14:paraId="62F231AA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8191" w:type="dxa"/>
          <w:vMerge/>
          <w:vAlign w:val="center"/>
        </w:tcPr>
        <w:p w14:paraId="00682685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  <w:noProof/>
            </w:rPr>
          </w:pPr>
        </w:p>
      </w:tc>
      <w:tc>
        <w:tcPr>
          <w:tcW w:w="1985" w:type="dxa"/>
          <w:vAlign w:val="center"/>
        </w:tcPr>
        <w:p w14:paraId="369A750A" w14:textId="2BECF5D7" w:rsidR="009150C5" w:rsidRPr="004128F6" w:rsidRDefault="009150C5" w:rsidP="00B53D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Versión: </w:t>
          </w:r>
          <w:r w:rsidR="00B53DA6">
            <w:rPr>
              <w:rFonts w:ascii="Arial" w:hAnsi="Arial" w:cs="Arial"/>
              <w:b/>
            </w:rPr>
            <w:t>01</w:t>
          </w:r>
        </w:p>
      </w:tc>
    </w:tr>
    <w:tr w:rsidR="009150C5" w:rsidRPr="004128F6" w14:paraId="7481F4BA" w14:textId="77777777" w:rsidTr="00991331">
      <w:trPr>
        <w:cantSplit/>
        <w:trHeight w:val="374"/>
      </w:trPr>
      <w:tc>
        <w:tcPr>
          <w:tcW w:w="2451" w:type="dxa"/>
          <w:vMerge/>
        </w:tcPr>
        <w:p w14:paraId="405534FE" w14:textId="77777777" w:rsidR="009150C5" w:rsidRPr="004128F6" w:rsidRDefault="009150C5" w:rsidP="00991331">
          <w:pPr>
            <w:pStyle w:val="Encabezado"/>
            <w:rPr>
              <w:rFonts w:ascii="Arial" w:hAnsi="Arial" w:cs="Arial"/>
            </w:rPr>
          </w:pPr>
        </w:p>
      </w:tc>
      <w:tc>
        <w:tcPr>
          <w:tcW w:w="8191" w:type="dxa"/>
          <w:vMerge w:val="restart"/>
          <w:shd w:val="clear" w:color="auto" w:fill="auto"/>
          <w:vAlign w:val="center"/>
        </w:tcPr>
        <w:p w14:paraId="430E8F44" w14:textId="202F1C6D" w:rsidR="009150C5" w:rsidRPr="00A15A29" w:rsidRDefault="009150C5" w:rsidP="00A15A29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s-CO"/>
            </w:rPr>
          </w:pPr>
          <w:r w:rsidRPr="00A15A29">
            <w:rPr>
              <w:rFonts w:ascii="Arial" w:hAnsi="Arial" w:cs="Arial"/>
              <w:b/>
              <w:sz w:val="22"/>
              <w:szCs w:val="22"/>
            </w:rPr>
            <w:t xml:space="preserve">HOJA DE CONTROL </w:t>
          </w:r>
        </w:p>
      </w:tc>
      <w:tc>
        <w:tcPr>
          <w:tcW w:w="1985" w:type="dxa"/>
          <w:vAlign w:val="center"/>
        </w:tcPr>
        <w:p w14:paraId="7A3ACD1B" w14:textId="77777777" w:rsidR="00B53DA6" w:rsidRDefault="00B53DA6" w:rsidP="00B53DA6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Vigente desde:</w:t>
          </w:r>
        </w:p>
        <w:p w14:paraId="209AFA53" w14:textId="07EB2D30" w:rsidR="009150C5" w:rsidRPr="004128F6" w:rsidRDefault="00B53DA6" w:rsidP="00592EEF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202</w:t>
          </w:r>
          <w:r w:rsidR="00592EEF">
            <w:rPr>
              <w:rFonts w:ascii="Arial" w:hAnsi="Arial" w:cs="Arial"/>
              <w:b/>
            </w:rPr>
            <w:t>5/07/21</w:t>
          </w:r>
        </w:p>
      </w:tc>
    </w:tr>
    <w:tr w:rsidR="009150C5" w:rsidRPr="004128F6" w14:paraId="204FD467" w14:textId="77777777" w:rsidTr="00991331">
      <w:trPr>
        <w:cantSplit/>
        <w:trHeight w:val="440"/>
      </w:trPr>
      <w:tc>
        <w:tcPr>
          <w:tcW w:w="2451" w:type="dxa"/>
          <w:vMerge/>
        </w:tcPr>
        <w:p w14:paraId="389674B6" w14:textId="77777777" w:rsidR="009150C5" w:rsidRPr="004128F6" w:rsidRDefault="009150C5" w:rsidP="00991331">
          <w:pPr>
            <w:pStyle w:val="Encabezado"/>
            <w:rPr>
              <w:rFonts w:ascii="Arial" w:hAnsi="Arial" w:cs="Arial"/>
            </w:rPr>
          </w:pPr>
        </w:p>
      </w:tc>
      <w:tc>
        <w:tcPr>
          <w:tcW w:w="8191" w:type="dxa"/>
          <w:vMerge/>
          <w:shd w:val="clear" w:color="auto" w:fill="auto"/>
          <w:vAlign w:val="center"/>
        </w:tcPr>
        <w:p w14:paraId="7F084EBE" w14:textId="77777777" w:rsidR="009150C5" w:rsidRPr="004128F6" w:rsidRDefault="009150C5" w:rsidP="00991331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985" w:type="dxa"/>
          <w:vAlign w:val="center"/>
        </w:tcPr>
        <w:p w14:paraId="31E459A5" w14:textId="2CC7648E" w:rsidR="009150C5" w:rsidRPr="004128F6" w:rsidRDefault="00B53DA6" w:rsidP="00B53DA6">
          <w:pPr>
            <w:pStyle w:val="Encabezado"/>
            <w:jc w:val="center"/>
            <w:rPr>
              <w:rFonts w:ascii="Arial" w:hAnsi="Arial" w:cs="Arial"/>
              <w:b/>
            </w:rPr>
          </w:pPr>
          <w:r w:rsidRPr="004128F6">
            <w:rPr>
              <w:rFonts w:ascii="Arial" w:hAnsi="Arial" w:cs="Arial"/>
              <w:b/>
            </w:rPr>
            <w:t xml:space="preserve">Pág. 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begin"/>
          </w:r>
          <w:r w:rsidRPr="004128F6">
            <w:rPr>
              <w:rStyle w:val="Nmerodepgina"/>
              <w:rFonts w:ascii="Arial" w:eastAsia="Calibri" w:hAnsi="Arial" w:cs="Arial"/>
              <w:b/>
            </w:rPr>
            <w:instrText xml:space="preserve"> PAGE </w:instrTex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separate"/>
          </w:r>
          <w:r w:rsidR="00592EEF">
            <w:rPr>
              <w:rStyle w:val="Nmerodepgina"/>
              <w:rFonts w:ascii="Arial" w:eastAsia="Calibri" w:hAnsi="Arial" w:cs="Arial"/>
              <w:b/>
              <w:noProof/>
            </w:rPr>
            <w:t>3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end"/>
          </w:r>
          <w:r w:rsidRPr="004128F6">
            <w:rPr>
              <w:rStyle w:val="Nmerodepgina"/>
              <w:rFonts w:ascii="Arial" w:eastAsia="Calibri" w:hAnsi="Arial" w:cs="Arial"/>
              <w:b/>
            </w:rPr>
            <w:t xml:space="preserve"> de 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begin"/>
          </w:r>
          <w:r w:rsidRPr="004128F6">
            <w:rPr>
              <w:rStyle w:val="Nmerodepgina"/>
              <w:rFonts w:ascii="Arial" w:eastAsia="Calibri" w:hAnsi="Arial" w:cs="Arial"/>
              <w:b/>
            </w:rPr>
            <w:instrText xml:space="preserve"> NUMPAGES </w:instrTex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separate"/>
          </w:r>
          <w:r w:rsidR="00592EEF">
            <w:rPr>
              <w:rStyle w:val="Nmerodepgina"/>
              <w:rFonts w:ascii="Arial" w:eastAsia="Calibri" w:hAnsi="Arial" w:cs="Arial"/>
              <w:b/>
              <w:noProof/>
            </w:rPr>
            <w:t>3</w:t>
          </w:r>
          <w:r w:rsidRPr="004128F6">
            <w:rPr>
              <w:rStyle w:val="Nmerodepgina"/>
              <w:rFonts w:ascii="Arial" w:eastAsia="Calibri" w:hAnsi="Arial" w:cs="Arial"/>
              <w:b/>
            </w:rPr>
            <w:fldChar w:fldCharType="end"/>
          </w:r>
        </w:p>
      </w:tc>
    </w:tr>
  </w:tbl>
  <w:p w14:paraId="4AA976BC" w14:textId="77777777" w:rsidR="009150C5" w:rsidRDefault="009150C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C57"/>
      </v:shape>
    </w:pict>
  </w:numPicBullet>
  <w:abstractNum w:abstractNumId="0" w15:restartNumberingAfterBreak="0">
    <w:nsid w:val="2C877F6F"/>
    <w:multiLevelType w:val="multilevel"/>
    <w:tmpl w:val="11B6E5BC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603C6"/>
    <w:multiLevelType w:val="multilevel"/>
    <w:tmpl w:val="EED02C8C"/>
    <w:lvl w:ilvl="0">
      <w:start w:val="8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30352"/>
    <w:multiLevelType w:val="multilevel"/>
    <w:tmpl w:val="0C3EE05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3247BF9"/>
    <w:multiLevelType w:val="hybridMultilevel"/>
    <w:tmpl w:val="7A20A3C0"/>
    <w:lvl w:ilvl="0" w:tplc="2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C65"/>
    <w:rsid w:val="00003BEE"/>
    <w:rsid w:val="00032D17"/>
    <w:rsid w:val="00043452"/>
    <w:rsid w:val="00043E2B"/>
    <w:rsid w:val="00057AEE"/>
    <w:rsid w:val="00070672"/>
    <w:rsid w:val="00086985"/>
    <w:rsid w:val="000C5CB8"/>
    <w:rsid w:val="000E1FA9"/>
    <w:rsid w:val="00131856"/>
    <w:rsid w:val="00133118"/>
    <w:rsid w:val="0013374E"/>
    <w:rsid w:val="00166A12"/>
    <w:rsid w:val="00176D36"/>
    <w:rsid w:val="00181D12"/>
    <w:rsid w:val="00182BFF"/>
    <w:rsid w:val="00183173"/>
    <w:rsid w:val="00191118"/>
    <w:rsid w:val="001A6B71"/>
    <w:rsid w:val="001B3427"/>
    <w:rsid w:val="001B7EF2"/>
    <w:rsid w:val="001C3768"/>
    <w:rsid w:val="001D259D"/>
    <w:rsid w:val="001E0B73"/>
    <w:rsid w:val="001E53F5"/>
    <w:rsid w:val="001E7912"/>
    <w:rsid w:val="001F0199"/>
    <w:rsid w:val="00205DE7"/>
    <w:rsid w:val="00216958"/>
    <w:rsid w:val="0022120E"/>
    <w:rsid w:val="00224B4A"/>
    <w:rsid w:val="002464CD"/>
    <w:rsid w:val="00247FA8"/>
    <w:rsid w:val="00266F07"/>
    <w:rsid w:val="0028500A"/>
    <w:rsid w:val="002931C0"/>
    <w:rsid w:val="002D20A1"/>
    <w:rsid w:val="002D7BF4"/>
    <w:rsid w:val="00321B4F"/>
    <w:rsid w:val="00322E4A"/>
    <w:rsid w:val="00345AE6"/>
    <w:rsid w:val="003460DF"/>
    <w:rsid w:val="00346383"/>
    <w:rsid w:val="00354FC9"/>
    <w:rsid w:val="00370C80"/>
    <w:rsid w:val="00375FB7"/>
    <w:rsid w:val="0038642B"/>
    <w:rsid w:val="003C6DCB"/>
    <w:rsid w:val="003D142A"/>
    <w:rsid w:val="003F0D73"/>
    <w:rsid w:val="003F6B9E"/>
    <w:rsid w:val="0041233B"/>
    <w:rsid w:val="004240FC"/>
    <w:rsid w:val="004341DB"/>
    <w:rsid w:val="00487250"/>
    <w:rsid w:val="00493DB3"/>
    <w:rsid w:val="00497D9A"/>
    <w:rsid w:val="004A2966"/>
    <w:rsid w:val="004C79B2"/>
    <w:rsid w:val="004D24B1"/>
    <w:rsid w:val="004E2BC1"/>
    <w:rsid w:val="004F772C"/>
    <w:rsid w:val="005036CA"/>
    <w:rsid w:val="00545EEB"/>
    <w:rsid w:val="00581E26"/>
    <w:rsid w:val="00590092"/>
    <w:rsid w:val="00592EEF"/>
    <w:rsid w:val="005963E1"/>
    <w:rsid w:val="005968FC"/>
    <w:rsid w:val="005A7DF8"/>
    <w:rsid w:val="005C7142"/>
    <w:rsid w:val="005D457F"/>
    <w:rsid w:val="005D4CB3"/>
    <w:rsid w:val="005F0B7E"/>
    <w:rsid w:val="005F0D6E"/>
    <w:rsid w:val="005F3ECC"/>
    <w:rsid w:val="00603EBB"/>
    <w:rsid w:val="00605CC3"/>
    <w:rsid w:val="0066710F"/>
    <w:rsid w:val="00683EBB"/>
    <w:rsid w:val="00684012"/>
    <w:rsid w:val="00686326"/>
    <w:rsid w:val="00690C72"/>
    <w:rsid w:val="00697518"/>
    <w:rsid w:val="006A1C7B"/>
    <w:rsid w:val="006A407D"/>
    <w:rsid w:val="006B2BB0"/>
    <w:rsid w:val="006F7624"/>
    <w:rsid w:val="0070096B"/>
    <w:rsid w:val="00704A3A"/>
    <w:rsid w:val="00725014"/>
    <w:rsid w:val="00742D63"/>
    <w:rsid w:val="00761173"/>
    <w:rsid w:val="00763E2C"/>
    <w:rsid w:val="00767213"/>
    <w:rsid w:val="00796FD2"/>
    <w:rsid w:val="008357E9"/>
    <w:rsid w:val="00853965"/>
    <w:rsid w:val="00854339"/>
    <w:rsid w:val="0085612E"/>
    <w:rsid w:val="008709F7"/>
    <w:rsid w:val="008B56CC"/>
    <w:rsid w:val="008D4DB8"/>
    <w:rsid w:val="008E21CD"/>
    <w:rsid w:val="008F1326"/>
    <w:rsid w:val="008F757D"/>
    <w:rsid w:val="00901B5F"/>
    <w:rsid w:val="009150C5"/>
    <w:rsid w:val="00915E16"/>
    <w:rsid w:val="00927817"/>
    <w:rsid w:val="00930F1D"/>
    <w:rsid w:val="0094181B"/>
    <w:rsid w:val="00946363"/>
    <w:rsid w:val="009541F3"/>
    <w:rsid w:val="00957298"/>
    <w:rsid w:val="009742A4"/>
    <w:rsid w:val="0098363F"/>
    <w:rsid w:val="00991331"/>
    <w:rsid w:val="009C7D38"/>
    <w:rsid w:val="009D0457"/>
    <w:rsid w:val="009E1472"/>
    <w:rsid w:val="009E555B"/>
    <w:rsid w:val="00A1196D"/>
    <w:rsid w:val="00A14E5E"/>
    <w:rsid w:val="00A15A29"/>
    <w:rsid w:val="00A20BC7"/>
    <w:rsid w:val="00A26DE4"/>
    <w:rsid w:val="00A42990"/>
    <w:rsid w:val="00A50CBD"/>
    <w:rsid w:val="00A537FF"/>
    <w:rsid w:val="00A90385"/>
    <w:rsid w:val="00AD27C0"/>
    <w:rsid w:val="00B05B9C"/>
    <w:rsid w:val="00B13986"/>
    <w:rsid w:val="00B37B3B"/>
    <w:rsid w:val="00B53DA6"/>
    <w:rsid w:val="00B56C65"/>
    <w:rsid w:val="00B67C3D"/>
    <w:rsid w:val="00B67D4C"/>
    <w:rsid w:val="00B9225A"/>
    <w:rsid w:val="00B94AA5"/>
    <w:rsid w:val="00BA19C5"/>
    <w:rsid w:val="00BA6AC6"/>
    <w:rsid w:val="00BB5E8B"/>
    <w:rsid w:val="00BB7C3F"/>
    <w:rsid w:val="00BE11AB"/>
    <w:rsid w:val="00BF677F"/>
    <w:rsid w:val="00BF7C4D"/>
    <w:rsid w:val="00C5593B"/>
    <w:rsid w:val="00C7676F"/>
    <w:rsid w:val="00CE55B6"/>
    <w:rsid w:val="00CE74F6"/>
    <w:rsid w:val="00CF095E"/>
    <w:rsid w:val="00CF5E01"/>
    <w:rsid w:val="00D45E80"/>
    <w:rsid w:val="00D86869"/>
    <w:rsid w:val="00D92C4C"/>
    <w:rsid w:val="00D93C9C"/>
    <w:rsid w:val="00D97F0B"/>
    <w:rsid w:val="00DA33C1"/>
    <w:rsid w:val="00DB44AE"/>
    <w:rsid w:val="00DB7A47"/>
    <w:rsid w:val="00DC3140"/>
    <w:rsid w:val="00DD2CFF"/>
    <w:rsid w:val="00DF090E"/>
    <w:rsid w:val="00E028C4"/>
    <w:rsid w:val="00E10CFC"/>
    <w:rsid w:val="00E36480"/>
    <w:rsid w:val="00E4145F"/>
    <w:rsid w:val="00E629B0"/>
    <w:rsid w:val="00E8439F"/>
    <w:rsid w:val="00F12967"/>
    <w:rsid w:val="00F24AF3"/>
    <w:rsid w:val="00F63E32"/>
    <w:rsid w:val="00F805D5"/>
    <w:rsid w:val="00FB0B83"/>
    <w:rsid w:val="00FC1D89"/>
    <w:rsid w:val="00FD5545"/>
    <w:rsid w:val="00FE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33FC3C4"/>
  <w15:docId w15:val="{8FE534A5-30E5-4798-8CCF-C0A3DD11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aliases w:val="h,h8,h9,h10,h18 Car,h18"/>
    <w:basedOn w:val="Normal"/>
    <w:link w:val="EncabezadoCar"/>
    <w:unhideWhenUsed/>
    <w:rsid w:val="00CE55B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 Car,h18 Car1"/>
    <w:basedOn w:val="Fuentedeprrafopredeter"/>
    <w:link w:val="Encabezado"/>
    <w:rsid w:val="00CE55B6"/>
  </w:style>
  <w:style w:type="paragraph" w:styleId="Piedepgina">
    <w:name w:val="footer"/>
    <w:basedOn w:val="Normal"/>
    <w:link w:val="PiedepginaCar"/>
    <w:uiPriority w:val="99"/>
    <w:unhideWhenUsed/>
    <w:rsid w:val="00CE55B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5B6"/>
  </w:style>
  <w:style w:type="paragraph" w:styleId="Prrafodelista">
    <w:name w:val="List Paragraph"/>
    <w:basedOn w:val="Normal"/>
    <w:uiPriority w:val="34"/>
    <w:qFormat/>
    <w:rsid w:val="00BB5E8B"/>
    <w:pPr>
      <w:ind w:left="720"/>
      <w:contextualSpacing/>
    </w:pPr>
  </w:style>
  <w:style w:type="character" w:styleId="Nmerodepgina">
    <w:name w:val="page number"/>
    <w:basedOn w:val="Fuentedeprrafopredeter"/>
    <w:rsid w:val="009913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6F46E-FE3A-4CE1-8DA5-396BD1EA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1</Pages>
  <Words>538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Galarza</dc:creator>
  <cp:lastModifiedBy>ANDRES LAMPREA ARROYO</cp:lastModifiedBy>
  <cp:revision>147</cp:revision>
  <dcterms:created xsi:type="dcterms:W3CDTF">2022-03-08T14:18:00Z</dcterms:created>
  <dcterms:modified xsi:type="dcterms:W3CDTF">2025-10-14T22:29:00Z</dcterms:modified>
</cp:coreProperties>
</file>